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F" w:rsidRDefault="005A273F" w:rsidP="005A273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</w:t>
      </w:r>
    </w:p>
    <w:p w:rsidR="005A273F" w:rsidRDefault="005A273F" w:rsidP="005A273F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</w:t>
      </w: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A273F" w:rsidRPr="00472231" w:rsidRDefault="005A273F" w:rsidP="005A273F">
      <w:pPr>
        <w:autoSpaceDE w:val="0"/>
        <w:autoSpaceDN w:val="0"/>
        <w:spacing w:after="0" w:line="230" w:lineRule="auto"/>
        <w:rPr>
          <w:lang w:val="ru-RU"/>
        </w:rPr>
      </w:pP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обучающихся, представленной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в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Примерной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при освоении предметной области «Искусство» (Музыка).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5A273F" w:rsidRPr="00472231" w:rsidRDefault="005A273F" w:rsidP="005A273F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5A273F" w:rsidRPr="00472231" w:rsidRDefault="005A273F" w:rsidP="005A273F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музицирование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— пение, игра на доступных музыкальных инструментах, различные формы музыкального движения. В ходе активной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A273F" w:rsidRPr="00472231" w:rsidRDefault="005A273F" w:rsidP="005A273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</w:t>
      </w:r>
    </w:p>
    <w:p w:rsidR="005A273F" w:rsidRPr="00472231" w:rsidRDefault="005A273F" w:rsidP="005A273F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5A273F" w:rsidRPr="00472231" w:rsidRDefault="005A273F" w:rsidP="005A273F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Свойственная музыкальному восприятию идентификация с лирическим героем произведения (В. В.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Медушевский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недирективным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5A273F" w:rsidRPr="00472231" w:rsidRDefault="005A273F" w:rsidP="005A273F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Одним из наиболее важных направлений музыкального воспитания является развитие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5A273F" w:rsidRPr="00472231" w:rsidRDefault="005A273F" w:rsidP="005A273F">
      <w:pPr>
        <w:autoSpaceDE w:val="0"/>
        <w:autoSpaceDN w:val="0"/>
        <w:spacing w:before="70" w:after="0"/>
        <w:ind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2" w:line="220" w:lineRule="exact"/>
        <w:rPr>
          <w:lang w:val="ru-RU"/>
        </w:rPr>
      </w:pPr>
    </w:p>
    <w:p w:rsidR="005A273F" w:rsidRPr="00472231" w:rsidRDefault="005A273F" w:rsidP="005A273F">
      <w:pPr>
        <w:autoSpaceDE w:val="0"/>
        <w:autoSpaceDN w:val="0"/>
        <w:spacing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элементов музыкального языка, композиционных принципов.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5A273F" w:rsidRPr="00472231" w:rsidRDefault="005A273F" w:rsidP="005A273F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самоценности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5A273F" w:rsidRPr="00472231" w:rsidRDefault="005A273F" w:rsidP="005A273F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 в единстве эмоциональной и познавательной сферы;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472231">
        <w:rPr>
          <w:lang w:val="ru-RU"/>
        </w:rPr>
        <w:br/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музицированию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5A273F" w:rsidRPr="00472231" w:rsidRDefault="005A273F" w:rsidP="005A273F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в начальной школе являются: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1. Формирование эмоционально-ценностной отзывчивости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прекрасное в жизни и в искусстве.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A273F" w:rsidRPr="00472231" w:rsidRDefault="005A273F" w:rsidP="005A273F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5A273F" w:rsidRPr="00472231" w:rsidRDefault="005A273F" w:rsidP="005A273F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5. Овладение предметными умениями и навыками в различных видах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практического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Введение ребёнка в искусство через разнообразие видов музыкальной деятельности, в том числе: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а) Слушание (воспитание грамотного слушателя);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(пение, игра на доступных музыкальных инструментах);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импровизации, композиции, аранжировки);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танец, двигательное моделирование и др.);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д) Исследовательские и творческие проекты.</w:t>
      </w:r>
      <w:proofErr w:type="gramEnd"/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5A273F" w:rsidRPr="00472231" w:rsidRDefault="005A273F" w:rsidP="005A273F">
      <w:pPr>
        <w:autoSpaceDE w:val="0"/>
        <w:autoSpaceDN w:val="0"/>
        <w:spacing w:before="166" w:after="0" w:line="230" w:lineRule="auto"/>
        <w:jc w:val="center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2" w:right="648" w:bottom="31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2" w:line="220" w:lineRule="exact"/>
        <w:rPr>
          <w:lang w:val="ru-RU"/>
        </w:rPr>
      </w:pP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сс вкл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ючительно.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област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и«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Искусство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» на протяжении всего курса школьного обучения: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«Музыкальная грамота»;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«Народная музыка России»;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4 «Духовная музыка»;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«Классическая музыка»;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«Современная музыкальная культура»;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«Музыка театра и кино»;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модуль № 8 «Музыка в жизни человека».</w:t>
      </w:r>
    </w:p>
    <w:p w:rsidR="005A273F" w:rsidRPr="00472231" w:rsidRDefault="005A273F" w:rsidP="005A273F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</w:t>
      </w:r>
      <w:proofErr w:type="spellStart"/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социо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-культурную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деятельность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связях с такими дисциплинами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программы, как «Изобразительное искусство», «Литературное чтение»,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мир», «Основы религиозной культуры и светской этики», «Иностранный язык» и др.</w:t>
      </w:r>
    </w:p>
    <w:p w:rsidR="005A273F" w:rsidRPr="00472231" w:rsidRDefault="005A273F" w:rsidP="005A273F">
      <w:pPr>
        <w:autoSpaceDE w:val="0"/>
        <w:autoSpaceDN w:val="0"/>
        <w:spacing w:before="190" w:after="0" w:line="262" w:lineRule="auto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предмета «Музыка» в 1 классе составляет 33 часов (не менее 1 часа в неделю).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2" w:right="890" w:bottom="1440" w:left="666" w:header="720" w:footer="720" w:gutter="0"/>
          <w:cols w:space="720" w:equalWidth="0">
            <w:col w:w="10344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8" w:line="220" w:lineRule="exact"/>
        <w:rPr>
          <w:lang w:val="ru-RU"/>
        </w:rPr>
      </w:pPr>
    </w:p>
    <w:p w:rsidR="005A273F" w:rsidRPr="00472231" w:rsidRDefault="005A273F" w:rsidP="005A273F">
      <w:pPr>
        <w:autoSpaceDE w:val="0"/>
        <w:autoSpaceDN w:val="0"/>
        <w:spacing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A273F" w:rsidRPr="00472231" w:rsidRDefault="005A273F" w:rsidP="005A273F">
      <w:pPr>
        <w:autoSpaceDE w:val="0"/>
        <w:autoSpaceDN w:val="0"/>
        <w:spacing w:before="346" w:after="0" w:line="262" w:lineRule="auto"/>
        <w:ind w:left="180" w:right="5472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В ЖИЗНИ ЧЕЛОВЕКА»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Красота и вдохновение. 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Музыкальное единство людей — хор, хоровод.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пейзажи.</w:t>
      </w:r>
    </w:p>
    <w:p w:rsidR="005A273F" w:rsidRPr="00472231" w:rsidRDefault="005A273F" w:rsidP="005A273F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5A273F" w:rsidRPr="00472231" w:rsidRDefault="005A273F" w:rsidP="005A273F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портреты.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Какой же праздник без музыки?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Музыка, создающая настроение праздника. Музыка в цирке, на уличном шествии, спортивном празднике.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 на войне, музыка о войне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Военная тема в музыкальном искусстве.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 и т. д.)</w:t>
      </w:r>
      <w:proofErr w:type="gramEnd"/>
    </w:p>
    <w:p w:rsidR="005A273F" w:rsidRPr="00472231" w:rsidRDefault="005A273F" w:rsidP="005A273F">
      <w:pPr>
        <w:autoSpaceDE w:val="0"/>
        <w:autoSpaceDN w:val="0"/>
        <w:spacing w:before="190" w:after="0" w:line="262" w:lineRule="auto"/>
        <w:ind w:left="180" w:right="5472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«НАРОДНАЯ МУЗЫКА РОССИИ»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Край, в котором ты живёшь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A273F" w:rsidRPr="00472231" w:rsidRDefault="005A273F" w:rsidP="005A273F">
      <w:pPr>
        <w:autoSpaceDE w:val="0"/>
        <w:autoSpaceDN w:val="0"/>
        <w:spacing w:before="70" w:after="0" w:line="262" w:lineRule="auto"/>
        <w:ind w:left="180" w:right="1728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Музыкальные традиции малой Родины. Песни, обряды, музыкальные инструменты </w:t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Русский фольклор.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заклички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, считалки, прибаутки)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Русские народные музыкальные инструменты.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Инструментальные наигрыши. Плясовые мелодии.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Сказки, мифы и легенды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 Сказки и легенды о музыке и музыкантах</w:t>
      </w:r>
    </w:p>
    <w:p w:rsidR="005A273F" w:rsidRPr="00472231" w:rsidRDefault="005A273F" w:rsidP="005A273F">
      <w:pPr>
        <w:autoSpaceDE w:val="0"/>
        <w:autoSpaceDN w:val="0"/>
        <w:spacing w:before="192" w:after="0" w:line="262" w:lineRule="auto"/>
        <w:ind w:left="180" w:right="5904"/>
        <w:rPr>
          <w:lang w:val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«МУЗЫКАЛЬНАЯ ГРАМОТА»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Весь мир звучит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5A273F" w:rsidRPr="00472231" w:rsidRDefault="005A273F" w:rsidP="005A273F">
      <w:pPr>
        <w:autoSpaceDE w:val="0"/>
        <w:autoSpaceDN w:val="0"/>
        <w:spacing w:before="70" w:after="0" w:line="262" w:lineRule="auto"/>
        <w:ind w:left="180" w:right="1152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музыкальные и шумовые. Свойства звука: высота, громкость, длительность, тембр. </w:t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Звукоряд.</w:t>
      </w:r>
    </w:p>
    <w:p w:rsidR="005A273F" w:rsidRPr="00472231" w:rsidRDefault="005A273F" w:rsidP="005A273F">
      <w:pPr>
        <w:autoSpaceDE w:val="0"/>
        <w:autoSpaceDN w:val="0"/>
        <w:spacing w:before="70" w:after="0" w:line="262" w:lineRule="auto"/>
        <w:ind w:left="180" w:right="4752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Нотный стан, скрипичный ключ. Ноты первой октавы </w:t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Ритм.</w:t>
      </w:r>
    </w:p>
    <w:p w:rsidR="005A273F" w:rsidRPr="00472231" w:rsidRDefault="005A273F" w:rsidP="005A273F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длинные и короткие (восьмые и четвертные длительности), такт, тактовая черта </w:t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Ритмический рисунок.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Длительности половинная, целая, шестнадцатые. Паузы. Ритмические рисунки. Ритмическая партитура.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Высота звуков.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Регистры. Ноты певческого диапазона. Расположение нот на клавиатуре. Знаки альтерации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.(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диезы, бемоли, бекары).</w:t>
      </w:r>
    </w:p>
    <w:p w:rsidR="005A273F" w:rsidRPr="00472231" w:rsidRDefault="005A273F" w:rsidP="005A273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"КЛАССИЧЕСКАЯ МУЗЫКА"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8" w:line="220" w:lineRule="exact"/>
        <w:rPr>
          <w:lang w:val="ru-RU"/>
        </w:rPr>
      </w:pPr>
    </w:p>
    <w:p w:rsidR="005A273F" w:rsidRPr="00472231" w:rsidRDefault="005A273F" w:rsidP="005A273F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Композиторы — детям.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71" w:lineRule="auto"/>
        <w:ind w:right="1152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Кабалевского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Понятие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жанра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.П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есня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, танец, марш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Оркестр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Оркестр — большой коллектив музыкантов. Дирижёр, партитура, репетиция. Жанр концерта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—м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узыкальное соревнование солиста с оркестром.</w:t>
      </w:r>
    </w:p>
    <w:p w:rsidR="005A273F" w:rsidRPr="00472231" w:rsidRDefault="005A273F" w:rsidP="005A273F">
      <w:pPr>
        <w:autoSpaceDE w:val="0"/>
        <w:autoSpaceDN w:val="0"/>
        <w:spacing w:before="62" w:after="0" w:line="24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Форте</w:t>
      </w:r>
      <w:r w:rsidRPr="00472231">
        <w:rPr>
          <w:rFonts w:ascii="DejaVu Serif" w:eastAsia="DejaVu Serif" w:hAnsi="DejaVu Serif"/>
          <w:color w:val="000000"/>
          <w:sz w:val="24"/>
          <w:lang w:val="ru-RU"/>
        </w:rPr>
        <w:t>​</w:t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пиано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64" w:after="0" w:line="262" w:lineRule="auto"/>
        <w:ind w:right="576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Рояль и пианино. История изобретения фортепиано, «секрет» названия инструмента (форте + пиано). «Предки» и «наследники» фортепиано (клавесин, </w:t>
      </w:r>
      <w:proofErr w:type="spellStart"/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синте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​затор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Флейта.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Предки современной флейты. Легенда о нимфе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Сиринкс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 Музыка для флейты соло, флейты в сопровождении фортепиано, оркестра.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Музыкальные инструменты. Скрипка, виолончель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A273F" w:rsidRPr="00472231" w:rsidRDefault="005A273F" w:rsidP="005A273F">
      <w:pPr>
        <w:autoSpaceDE w:val="0"/>
        <w:autoSpaceDN w:val="0"/>
        <w:spacing w:before="190" w:after="0" w:line="262" w:lineRule="auto"/>
        <w:ind w:left="180" w:right="6480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"ДУХОВНАЯ МУЗЫКА"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Песни верующих.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Молитва, хорал, песнопение, духовный стих. Образы духовной музыки в творчестве композиторов-классиков.</w:t>
      </w:r>
    </w:p>
    <w:p w:rsidR="005A273F" w:rsidRPr="00472231" w:rsidRDefault="005A273F" w:rsidP="005A273F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"МУЗЫКА НАРОДОВ МИРА"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 наших соседей.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5A273F" w:rsidRPr="00472231" w:rsidRDefault="005A273F" w:rsidP="005A273F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"МУЗЫКА ТЕАТРА И КИНО"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Музыкальная сказка на сцене, на экране.</w:t>
      </w:r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Характеры персонажей, отражённые в музыке. Тембр голоса. Соло. Хор, ансамбль.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778" w:bottom="1440" w:left="666" w:header="720" w:footer="720" w:gutter="0"/>
          <w:cols w:space="720" w:equalWidth="0">
            <w:col w:w="10456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8" w:line="220" w:lineRule="exact"/>
        <w:rPr>
          <w:lang w:val="ru-RU"/>
        </w:rPr>
      </w:pPr>
    </w:p>
    <w:p w:rsidR="005A273F" w:rsidRPr="00472231" w:rsidRDefault="005A273F" w:rsidP="005A273F">
      <w:pPr>
        <w:autoSpaceDE w:val="0"/>
        <w:autoSpaceDN w:val="0"/>
        <w:spacing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предметных.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начального общего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 достигаются во взаимодействии учебной и воспитательной работы, урочной и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Гражданско-патриотического воспитания: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идентичности; знание Гимна России и традиций его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/>
        <w:ind w:right="1152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/>
        <w:ind w:right="432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2" w:after="0"/>
        <w:ind w:right="288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5A273F" w:rsidRPr="00472231" w:rsidRDefault="005A273F" w:rsidP="005A273F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47223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бережное отношение к природе; неприятие действий, приносящих ей вред.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472231">
        <w:rPr>
          <w:lang w:val="ru-RU"/>
        </w:rPr>
        <w:tab/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основной образовательной программы, формируемые при изучении предмета «Музыка»: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1. Овладение универсальными познавательными действиями.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8" w:line="220" w:lineRule="exact"/>
        <w:rPr>
          <w:lang w:val="ru-RU"/>
        </w:rPr>
      </w:pP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  <w:proofErr w:type="gramEnd"/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2" w:after="0" w:line="288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навыков;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музицирования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причина — следствие);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классификации, сравнения, исследования);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  <w:proofErr w:type="gramEnd"/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получения информации;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заданному алгоритму находить в предложенном источнике информацию, представленную в явном виде;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анализировать текстовую, виде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, графическую, звуковую, информацию в соответствии с учебной задачей;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музыкальные тексты (акустические и нотные) по предложенному учителем алгоритму;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создавать схемы, таблицы для представления информации.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специфическую форму общения людей, стремиться понять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эмоционально-образное содержание музыкального высказывания;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выступать перед публикой в качестве исполнителя музыки (соло или в коллективе);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передавать в собственном исполнении музыки художественное содержание, выражать настроение,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720" w:bottom="428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66" w:line="220" w:lineRule="exact"/>
        <w:rPr>
          <w:lang w:val="ru-RU"/>
        </w:rPr>
      </w:pP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чувства, личное отношение к исполняемому произведению;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Вербальная коммуникация: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уважительное отношение к собеседнику, соблюдать правила ведения диалога и дискуссии;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корректно и аргументированно высказывать своё мнение;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речевое высказывание в соответствии с поставленной задачей;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создавать устные и письменные тексты (описание, рассуждение, повествование);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готовить небольшие публичные выступления;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подбирать иллюстративный материал (рисунки, фото, плакаты) к тексту выступления.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88" w:lineRule="auto"/>
        <w:ind w:right="144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стремиться к объединению усилий, эмоциональной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эмпатии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в ситуациях совместного восприятия, исполнения музыки;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 выполнять свою часть работы; оценивать свой вклад в общий результат;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5A273F" w:rsidRPr="00472231" w:rsidRDefault="005A273F" w:rsidP="005A273F">
      <w:pPr>
        <w:autoSpaceDE w:val="0"/>
        <w:autoSpaceDN w:val="0"/>
        <w:spacing w:before="70" w:after="0"/>
        <w:ind w:left="180" w:right="2304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Самоорганизация: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5A273F" w:rsidRPr="00472231" w:rsidRDefault="005A273F" w:rsidP="005A273F">
      <w:pPr>
        <w:autoSpaceDE w:val="0"/>
        <w:autoSpaceDN w:val="0"/>
        <w:spacing w:before="72" w:after="0" w:line="271" w:lineRule="auto"/>
        <w:ind w:left="180" w:right="360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Самоконтроль: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устанавливать причины успеха/неудач учебной деятельности; корректировать свои учебные действия для преодоления ошибок.</w:t>
      </w:r>
    </w:p>
    <w:p w:rsidR="005A273F" w:rsidRPr="00472231" w:rsidRDefault="005A273F" w:rsidP="005A273F">
      <w:pPr>
        <w:autoSpaceDE w:val="0"/>
        <w:autoSpaceDN w:val="0"/>
        <w:spacing w:before="70" w:after="0"/>
        <w:ind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A273F" w:rsidRPr="00472231" w:rsidRDefault="005A273F" w:rsidP="005A273F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A273F" w:rsidRPr="00472231" w:rsidRDefault="005A273F" w:rsidP="005A273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86" w:right="674" w:bottom="402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8" w:line="220" w:lineRule="exact"/>
        <w:rPr>
          <w:lang w:val="ru-RU"/>
        </w:rPr>
      </w:pP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сознательно стремятся к развитию своих музыкальных способностей;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имеют опыт восприятия, исполнения музыки разных жанров, творческой деятельности в различных смежных видах искусства;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 уважением относятся к достижениям отечественной музыкальной культуры;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стремятся к расширению своего музыкального кругозора.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умений: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в жизни человека»: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танцевальность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маршевость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(связь с движением),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декламационность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, эпос (связь со словом);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прекрасное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в окружающем мире и в человеке, стремиться к развитию и удовлетворению эстетических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потребностей.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«Народная музыка России»: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и называть знакомые народные музыкальные инструменты;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звукоизвлечения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: духовые, ударные, струнные;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манеру пения, инструментального исполнения, типы солистов и коллективов — народных и академических;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ритмический аккомпанемент на ударных инструментах при исполнении народной песни;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народные произведения различных жанров с сопровождением и без сопровождения;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 «Музыкальная грамота»: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звуки: шумовые и музыкальные, длинные, короткие, тихие, громкие, низкие, высокие;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различать на слух принципы развития: повтор, контраст, варьирование;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662" w:bottom="416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8" w:line="220" w:lineRule="exact"/>
        <w:rPr>
          <w:lang w:val="ru-RU"/>
        </w:rPr>
      </w:pPr>
    </w:p>
    <w:p w:rsidR="005A273F" w:rsidRPr="00472231" w:rsidRDefault="005A273F" w:rsidP="005A273F">
      <w:pPr>
        <w:autoSpaceDE w:val="0"/>
        <w:autoSpaceDN w:val="0"/>
        <w:spacing w:after="0" w:line="271" w:lineRule="auto"/>
        <w:ind w:left="180" w:right="3312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нотной записи в пределах певческого диапазона; исполнять и создавать различные ритмические рисунки;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исполнять песни с простым мелодическим рисунком.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«Классическая музыка»: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классической музыки, называть автора и произведение,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исполнительский состав;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композиторов-классиков;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выразительные средства, использованные композитором для создания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образа;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  <w:proofErr w:type="gramEnd"/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«Духовная музыка»: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характер, настроение музыкальных произведений духовной музыки, характеризовать её жизненное предназначение;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доступные образцы духовной музыки;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народов мира»: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и исполнять произведения народной и композиторской музыки других стран;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A273F" w:rsidRPr="00472231" w:rsidRDefault="005A273F" w:rsidP="005A273F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театра и кино»: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и называть особенности музыкально-сценических жанров (опера, балет, оперетта, мюзикл);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lang w:val="ru-RU"/>
        </w:rPr>
        <w:tab/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666" w:bottom="102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64" w:line="220" w:lineRule="exact"/>
        <w:rPr>
          <w:lang w:val="ru-RU"/>
        </w:rPr>
      </w:pPr>
    </w:p>
    <w:p w:rsidR="005A273F" w:rsidRDefault="005A273F" w:rsidP="005A273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 w:right="144"/>
              <w:jc w:val="both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3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Репертуар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5A273F" w:rsidTr="005A273F">
        <w:trPr>
          <w:trHeight w:hRule="exact" w:val="540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слушания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пения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музицирования</w:t>
            </w:r>
            <w:proofErr w:type="spellEnd"/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A273F" w:rsidRDefault="005A273F" w:rsidP="005A273F"/>
        </w:tc>
      </w:tr>
      <w:tr w:rsidR="005A273F" w:rsidRPr="005A273F" w:rsidTr="005A273F">
        <w:trPr>
          <w:trHeight w:hRule="exact" w:val="34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1. </w:t>
            </w:r>
            <w:r w:rsidRPr="0047223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  <w:tr w:rsidR="005A273F" w:rsidTr="005A273F">
        <w:trPr>
          <w:trHeight w:hRule="exact" w:val="30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Красота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вдохновение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"Наш край"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Шаинский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Первоклашка-первоклассник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"Наш край"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07.09.2022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значении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красоты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вдохновения;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жизни человека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концентрация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её восприятии;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своём внутреннем состоянии.;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красивой песни.;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570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пейзажи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"Широка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страна 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родная"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И.Дунаевский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"Песня 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Родине"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А.Александров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"Гимн России"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М.И.Глинка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"Патриотическая песня"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"Первоклашка-первоклассник"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А.Александров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"Гимн России</w:t>
            </w:r>
          </w:p>
        </w:tc>
        <w:tc>
          <w:tcPr>
            <w:tcW w:w="1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при лужку, при лужке"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посвящённой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образам природы. Подбор эпитетов для описания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характера музыки.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произведениями изобразительного искусства.;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интонирование.; Разучивание;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одухотворенное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 о природе;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её красоте.;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импровизация;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«Угадай моё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настроение»;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2" w:right="544" w:bottom="428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4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России</w:t>
            </w:r>
            <w:proofErr w:type="spellEnd"/>
          </w:p>
        </w:tc>
      </w:tr>
      <w:tr w:rsidR="005A273F" w:rsidTr="005A273F">
        <w:trPr>
          <w:trHeight w:hRule="exact" w:val="51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"Приходите в гости к нам"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-п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есня из к/ф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"Там,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неведомых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дорожках"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В.Дашкевич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"Кикимора.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2" w:lineRule="auto"/>
              <w:ind w:left="72" w:right="43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Народные сказания"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А.К.Лядов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"Песня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кикиморы" Ольга Ш.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"Песенка про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Лешего"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Н.Масленникова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"Песня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Водяного"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м/ф "Летучий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корабль"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М.Дунаевский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"Баба-Яга"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группа "Ариэль" "Баба-Яга"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</w:t>
            </w:r>
            <w:proofErr w:type="spellEnd"/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И.Крутой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"Первоклассники" "Во поле берёза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стояла"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"Ой, при лужку, при лужке"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народных песен разных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жанров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аккомпанемента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ударных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инструментах к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изученным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песням.;;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0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инструменты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"На горе-то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калина" русская народная песня "Ах, вы сени"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мелодия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саду ли, 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огороде" русская народная песня "Светит месяц"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 поле берёза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стояла" русская народная песня </w:t>
            </w:r>
            <w:r w:rsidRPr="00472231">
              <w:rPr>
                <w:lang w:val="ru-RU"/>
              </w:rPr>
              <w:br/>
            </w:r>
            <w:proofErr w:type="spellStart"/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</w:t>
            </w:r>
            <w:proofErr w:type="spellEnd"/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при лужку, при лужке"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внешним видом;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исполнения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звучания русских народных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Двигательная игра—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провизация-подражание игре на музыкальных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инструментах.;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видеофильма 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инструментах.;;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028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49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мифы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легенды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сад во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дворе" русская народная песня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Н.А.Римский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-Корсаков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"Снегурочка"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(просмотр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мультфильма, снятого по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данной опере)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</w:t>
            </w:r>
            <w:r w:rsidRPr="00472231">
              <w:rPr>
                <w:lang w:val="ru-RU"/>
              </w:rPr>
              <w:br/>
            </w:r>
            <w:proofErr w:type="spellStart"/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</w:t>
            </w:r>
            <w:proofErr w:type="spellEnd"/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</w:t>
            </w:r>
            <w:proofErr w:type="spellStart"/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</w:t>
            </w:r>
            <w:proofErr w:type="spellEnd"/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05.10.2022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манерой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сказывания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нараспев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сказок; былин;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эпических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сказаний;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рассказываемых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нараспев.;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инструментальной музыке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слух музыкальных интонаций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речитативного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фильмов;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мультфильмов;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созданных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основе былин;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сказаний.;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330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50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грамота</w:t>
            </w:r>
            <w:proofErr w:type="spellEnd"/>
          </w:p>
        </w:tc>
      </w:tr>
      <w:tr w:rsidR="005A273F" w:rsidTr="005A273F">
        <w:trPr>
          <w:trHeight w:hRule="exact" w:val="22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звучит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"Адажио"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Д.Штейбельт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"Первая утрата"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Р.Шуман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"33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сестрицы"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"Песенка о гамме" "33 родных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сестрицы"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 "Во поле берёза стояла" русская народная песня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12.10.2022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—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подражание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звукам и голосам природы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шумовых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импровизации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24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Звукоряд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М.С.Толмачёва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"Песенка про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звукоряд"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В.Герчик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"Нотный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хоровод"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"Песенка 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гамме" "33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сестрицы"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</w:t>
            </w:r>
            <w:r w:rsidRPr="00472231">
              <w:rPr>
                <w:lang w:val="ru-RU"/>
              </w:rPr>
              <w:br/>
            </w:r>
            <w:proofErr w:type="spellStart"/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</w:t>
            </w:r>
            <w:proofErr w:type="spellEnd"/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 поле берёза стояла" русская народная песня "Ой, при лужку, при лужке"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19.10.2022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упражнений;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построенных на элементах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звукоряда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482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Ритм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Г.Свиридов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"Время, вперёд!"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"Марш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деревянных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солдатиков"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"Полночь"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балета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"Золушка"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Т.Левина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"Тик-так"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"Песенка 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гамме" "33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сестрицы"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сад во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дворе" русская народная песня "Во поле берёза стояла" русская народная песня 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  <w:proofErr w:type="gram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26.10.2022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ярко выраженным ритмическим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рисунком;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воспроизведение данного ритма по памяти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(хлопками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).;;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2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Ритмический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рисунок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Петров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"Веселый марш"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к/ф "Старая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Г.Свиридов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"Время, вперёд!"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"Марш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деревянных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солдатиков"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"Полночь"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балета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"Золушка"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Т.Левина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"Тик-так"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И.Крутой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"Первоклассники" "Во поле берёза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стояла"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А.Александров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"Гимн России"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сад во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дворе" русская народная песня "Во поле берёза стояла" русская народная песня 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  <w:proofErr w:type="gram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09.11.2022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импровизация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помощью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звучащих жестов (хлопки;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шлепки;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притопы) и/или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простых ритмов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2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44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48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детям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"Щелкунчик"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М.И.Глинка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"Жаворонок"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"Пятнашки" из фортепианного цикла "Детская музыка"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"Марш"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оперы "Любовь к трём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апельсинам"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И.Крутой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"Первоклассники" "Во поле берёза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стояла"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А.Александров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"Гимн России"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сад во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дворе" русская народная песня "Во поле берёза стояла" русская народная песня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16.11.2022 23.11.2022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основного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композитором.;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 эпитетов; иллюстраций к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музыке.;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жанра.;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Вокализация;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мелодий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инструментальных пьес со словами.</w:t>
            </w:r>
          </w:p>
          <w:p w:rsidR="005A273F" w:rsidRDefault="005A273F" w:rsidP="005A273F">
            <w:pPr>
              <w:autoSpaceDE w:val="0"/>
              <w:autoSpaceDN w:val="0"/>
              <w:spacing w:before="20" w:after="0" w:line="25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Разучивание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gramEnd"/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7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Оркестр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"Марш"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оперы "Любовь к трём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апельсинам"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Петров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"Веселый марш" из к/ф "Старая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Г.Свиридов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"Время, вперёд!"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"Марш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деревянных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солдатиков"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"Полночь"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балета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"Золушка"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И.Крутой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"Первоклассники" "Во поле берёза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стояла"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А.Александров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"Гимн России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Л. 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Бетховен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Сурок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30.11.2022 07.12.2022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музыки в исполнении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оркестра.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видеозаписи.;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роли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дирижёра.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;«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— дирижёр» —игра — имитация дирижёрских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жестов во время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звучания музыки.; Разучивание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 соответствующей тематики.;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322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26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0" w:lineRule="auto"/>
              <w:ind w:left="72" w:right="254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Фортепиано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 И Чайковский "Детский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альбом" (пьесы "Игра 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лошадки",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"Вальс",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"Мазурка",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"Новая кукла",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"Камаринская"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"Старинная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Францухская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песенка", "В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церкви" и др.)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"Первоклашк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первоклассник" "Во поле берёза стояла" русская народная песня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И.Крутой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"Первоклассники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Л. 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Бетховен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Сурок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Разбираем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—н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аглядная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демонстрация внутреннего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устройства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акустического пианино.;;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4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Духовная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</w:p>
        </w:tc>
      </w:tr>
      <w:tr w:rsidR="005A273F" w:rsidTr="005A273F">
        <w:trPr>
          <w:trHeight w:hRule="exact" w:val="40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Песни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верующих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П.И. Чайковский "Детский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альбом" (пьесы "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Уренняя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молитва" и "В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церкви"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"Прадедушка"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А.Ермолов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песня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"Светит месяц, светит ясный"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  <w:proofErr w:type="gram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21.12.2022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произведениями светской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в которых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воплощены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молитвенные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интонации;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используется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хоральный склад звучания.;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документального фильма 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молитвы.;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Рисование по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мотивам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прослушанных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2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России</w:t>
            </w:r>
            <w:proofErr w:type="spellEnd"/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44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39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Край, в котором ты живёшь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Ю.Чичков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"Здравствуй,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Родина моя"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"Наш край"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"Что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мы Родиной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зовём" Гимн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Татарстана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"Наш край"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есня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"33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родных сестрицы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11.01.2023 18.01.2023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традиционного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фольклора своей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местности;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посвящённых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своей малой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родине;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композиторо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земляков.;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музыкальных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традициях своего родного края.;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видеофильма 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культуре родного 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22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Кант "О, дивный остров Валаам" колыбельная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 "Люл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и-</w:t>
            </w:r>
            <w:proofErr w:type="gramEnd"/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люленьки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("Люли-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люленьки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да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налетали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гуленьки..."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"33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родных сестрицы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"Светит месяц, светит ясный"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25.01.2023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русских народных песен разных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жанров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RPr="005A273F" w:rsidTr="005A273F">
        <w:trPr>
          <w:trHeight w:hRule="exact" w:val="412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7. </w:t>
            </w:r>
            <w:r w:rsidRPr="0047223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в жизни человека</w:t>
            </w:r>
          </w:p>
        </w:tc>
      </w:tr>
    </w:tbl>
    <w:p w:rsidR="005A273F" w:rsidRPr="00472231" w:rsidRDefault="005A273F" w:rsidP="005A273F">
      <w:pPr>
        <w:autoSpaceDE w:val="0"/>
        <w:autoSpaceDN w:val="0"/>
        <w:spacing w:after="0" w:line="14" w:lineRule="exact"/>
        <w:rPr>
          <w:lang w:val="ru-RU"/>
        </w:rPr>
      </w:pPr>
    </w:p>
    <w:p w:rsidR="005A273F" w:rsidRPr="00472231" w:rsidRDefault="005A273F" w:rsidP="005A273F">
      <w:pPr>
        <w:rPr>
          <w:lang w:val="ru-RU"/>
        </w:rPr>
        <w:sectPr w:rsidR="005A273F" w:rsidRPr="00472231">
          <w:pgSz w:w="16840" w:h="11900"/>
          <w:pgMar w:top="284" w:right="544" w:bottom="144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49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пейзажи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"Песенк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зарядка" В.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Богатырёв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П.И.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Чайквский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Детскийй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альбом" (пьесы "Зимнее утро",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"Русская песня", "Мужик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гармонике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играет",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"Немецкая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"Сладкая грёза", "Песня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жаворонка").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Прадедушка"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А.Ермолов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песня "Моя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Россия"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"Во поле берёза стояла" русская народная песня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В. Бетховен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"Светит месяц, светит ясный"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  <w:proofErr w:type="gram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посвящённой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образам природы. Подбор эпитетов для описания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характера музыки.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произведениями изобразительного искусства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Двигательная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импровизация;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пластическое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интонирование.; Разучивание;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одухотворенное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 о природе;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её красоте.;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7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портреты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"Кто живёт в лесу"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Танец "Пяточка носочек", "Ты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потопай вместе с нами топ и топ" П.И.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Чайквский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Детскийй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альбом" (пьесы "Мама",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"Болезнь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куклы", "Нянина сказка", "Баба-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Яга",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"Шарманщик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поёт").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"Прадедушка"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А.Ермолов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"Первоклашк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первоклассник"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И.Крутой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"Первоклассники</w:t>
            </w:r>
          </w:p>
        </w:tc>
        <w:tc>
          <w:tcPr>
            <w:tcW w:w="1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"Светит месяц, светит ясный"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  <w:proofErr w:type="gramEnd"/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Рисование;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лепка героя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музыкального произведения; Игр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импровизация;«Угадай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характер»;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31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60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Какой же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 без музыки?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миниатюры: </w:t>
            </w:r>
            <w:r w:rsidRPr="00472231">
              <w:rPr>
                <w:lang w:val="ru-RU"/>
              </w:rPr>
              <w:br/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"Выход волка,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лисы, медведя, зайца."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"Марш"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балета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"Щелкунчик"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Г. Гладков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"Походная песня Маши и Вити"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к/ф "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Новогодние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приключения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Маши и Вити"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("Белоснежку мы найдём...")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Бекман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"В лесу родилась ёлочка" 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"Маленькой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ёлочке холодно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зимой"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"Папа может"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Парцхаладзе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"Мамина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песенка"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Г. Гладков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"Походная песня Маши и Вити" </w:t>
            </w:r>
            <w:r w:rsidRPr="00472231">
              <w:rPr>
                <w:lang w:val="ru-RU"/>
              </w:rPr>
              <w:br/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к/ф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Новогодние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приключения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Маши и Вити"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("Белоснежку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мы найдём...")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Бекман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лесу родилась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ёлочка"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"Маленькой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ёлочке холодно зимой"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"Папа может"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Парцхаладзе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"Мамина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песенка"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15.02.2023 08.03.2023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Диалог с учителем о значении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празднике;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торжественного;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праздничного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характера.;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Дирижирование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»ф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рагментами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Конкурс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лучшего;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«дирижёра»;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тематических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 к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ближайшему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празднику;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Проблемная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ситуация: почему на праздниках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обязательно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звучит музыка?;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Запись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видеооткрытки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музыкальным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поздравлением;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44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51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войне, музыка о войне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Шварц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"Ленинградцы" ("Им было всего лишь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тринадцать...")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2" w:lineRule="auto"/>
              <w:ind w:left="72" w:right="144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Петерсбурский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"Двадцать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второго июня, ровно в четыре часа..."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Шварц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"Ленинградцы"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("Им было всего лишь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тринадцать...") М.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4" w:lineRule="auto"/>
              <w:ind w:left="72" w:right="144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Блантер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"Катюша"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"Прадедушка"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А.Ермолов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"Первоклашка-первоклассник"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"Папа может"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Блантер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"Катюша"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Шварц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"Ленинградцы" ("Им было всего лишь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тринадцать...")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15.03.2023 29.03.2023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учебных и художественных текстов;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посвящённых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военной музыке.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военной тематики.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историей их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сочинения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исполнения;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Дискуссия 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классе. Ответы на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вопросы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какие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чувства вызывает эта музыка;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почему? Как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влияет на наше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информация 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том;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 и зачем она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создавалась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?;;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6"/>
        </w:trPr>
        <w:tc>
          <w:tcPr>
            <w:tcW w:w="174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3330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2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8.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грамота</w:t>
            </w:r>
            <w:proofErr w:type="spellEnd"/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44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49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Высота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звуков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опера-сказка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М.Красева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"Мух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Цокотуха"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"Капельки"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В.Павленко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</w:t>
            </w:r>
          </w:p>
          <w:p w:rsidR="005A273F" w:rsidRDefault="005A273F" w:rsidP="005A273F">
            <w:pPr>
              <w:autoSpaceDE w:val="0"/>
              <w:autoSpaceDN w:val="0"/>
              <w:spacing w:before="18" w:after="0" w:line="25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Шаинский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Пропала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собака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"Пропала собака" 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Блантер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"Катюша"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"Прадедушка"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А.Ермолов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"Первоклашк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первоклассник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"Папа может"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Парцхаладзе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"Мамина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песенка"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"Светит месяц, светит ясный"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  <w:proofErr w:type="gram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12.04.2023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Освоение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понятий;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выше-ниже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7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принадлежности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к одному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 регистров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Прослеживание по нотной записи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отдельных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мотивов;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фрагментов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знакомых песен;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вычленение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знакомых нот;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альтерации.;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изменением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образа при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регистра.;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330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50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мира</w:t>
            </w:r>
            <w:proofErr w:type="spellEnd"/>
          </w:p>
        </w:tc>
      </w:tr>
      <w:tr w:rsidR="005A273F" w:rsidTr="005A273F">
        <w:trPr>
          <w:trHeight w:hRule="exact" w:val="32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соседей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народные танцы: мазурка,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краковяк,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куявяк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оберек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полонез.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народные песни "Висла",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"Жаворонок".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Ф.Шопен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"Полонез" си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бемоль мажор и "Мазурка" ля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минор.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"Пропала собака" 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Блантер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"Катюша"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"Прадедушка"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А.Ермолов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"Первоклашк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первоклассник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"Висла"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"Во поле берёза стояла" русская народная песня "Ой, блины,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блины, блины" 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"Светит месяц, светит ясный"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</w:t>
            </w:r>
            <w:proofErr w:type="gram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19.04.2023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внешним видом;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исполнения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Классификация на группы духовых; ударных;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струнных.;;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32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10.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Классическая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музыка</w:t>
            </w:r>
            <w:proofErr w:type="spellEnd"/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872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35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детям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spellStart"/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"Пятнашки" из фортепианного цикла "Детская музыка"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С.С.Прокофьев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"Марш" из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оперы "Любовь к трём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апельсинам"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"Кораблик" (из цикла "Семь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песен")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"Пропала собака"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"Наш край"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есня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"33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родных сестрицы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 "Висла"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26.04.2023 03.05.2023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музыки;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основного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использованных композитором.;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 эпитетов; иллюстраций к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музыке.;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жанра.;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викторина.;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44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74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0" w:lineRule="auto"/>
              <w:ind w:left="72" w:right="254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Фортепиано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П.И.Чайковский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"Детский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альбом"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"Кораблик" (из цикла "Семь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вокальных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песен")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"Пропала собака"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"Наш край"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есня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"33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сестрицы"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 "Висла"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10.05.2023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многообразием красок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фортепиано.</w:t>
            </w:r>
          </w:p>
          <w:p w:rsidR="005A273F" w:rsidRPr="00472231" w:rsidRDefault="005A273F" w:rsidP="005A273F">
            <w:pPr>
              <w:autoSpaceDE w:val="0"/>
              <w:autoSpaceDN w:val="0"/>
              <w:spacing w:before="18" w:after="0" w:line="257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фортепианных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пьес в исполнении известных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пианистов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детских пьес на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фортепиано 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учителя.;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Демонстрация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возможностей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(исполнение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одной и той же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пьесы тихо 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громко;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разных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регистрах;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разными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штрихами). Игра на фортепиано 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ансамбле 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учителем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Разбираем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 —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наглядная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демонстрация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внутреннего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устройства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акустического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пианино.;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10.3.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  <w:p w:rsidR="005A273F" w:rsidRDefault="005A273F" w:rsidP="005A273F">
            <w:pPr>
              <w:autoSpaceDE w:val="0"/>
              <w:autoSpaceDN w:val="0"/>
              <w:spacing w:before="20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Скрипка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виолончель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К. Сен-Санс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"Лебедь"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Ф. Шуберт "Аве Мария" (для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виолончели)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 Римски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й-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Корсаков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симфоническая поэма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Шахеразада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 (1 часть, соло для скрипки)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"Пропала собака"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Д.Б.Кабалевский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"Наш край"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Г.Струве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"Моя </w:t>
            </w:r>
            <w:r w:rsidRPr="00472231">
              <w:rPr>
                <w:lang w:val="ru-RU"/>
              </w:rPr>
              <w:br/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есня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Блантер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"Катюша"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Шаинский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"Первоклашка-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первоклассник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народная песня "Висла"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17.05.2023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Игра-имитация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исполнительских движений во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время звучания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музыки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472231">
              <w:rPr>
                <w:lang w:val="ru-RU"/>
              </w:rPr>
              <w:br/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песен; посвящённых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музыкальным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инструментам.;;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RPr="005A273F" w:rsidTr="005A273F">
        <w:trPr>
          <w:trHeight w:hRule="exact" w:val="328"/>
        </w:trPr>
        <w:tc>
          <w:tcPr>
            <w:tcW w:w="155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Модуль 11. </w:t>
            </w:r>
            <w:r w:rsidRPr="0047223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Музыка театра и кино</w:t>
            </w:r>
          </w:p>
        </w:tc>
      </w:tr>
    </w:tbl>
    <w:p w:rsidR="005A273F" w:rsidRPr="00472231" w:rsidRDefault="005A273F" w:rsidP="005A273F">
      <w:pPr>
        <w:autoSpaceDE w:val="0"/>
        <w:autoSpaceDN w:val="0"/>
        <w:spacing w:after="0" w:line="14" w:lineRule="exact"/>
        <w:rPr>
          <w:lang w:val="ru-RU"/>
        </w:rPr>
      </w:pPr>
    </w:p>
    <w:p w:rsidR="005A273F" w:rsidRPr="00472231" w:rsidRDefault="005A273F" w:rsidP="005A273F">
      <w:pPr>
        <w:rPr>
          <w:lang w:val="ru-RU"/>
        </w:rPr>
        <w:sectPr w:rsidR="005A273F" w:rsidRPr="00472231">
          <w:pgSz w:w="16840" w:h="11900"/>
          <w:pgMar w:top="284" w:right="544" w:bottom="344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272"/>
        <w:gridCol w:w="528"/>
        <w:gridCol w:w="1104"/>
        <w:gridCol w:w="1140"/>
        <w:gridCol w:w="1294"/>
        <w:gridCol w:w="1380"/>
        <w:gridCol w:w="1284"/>
        <w:gridCol w:w="864"/>
        <w:gridCol w:w="1416"/>
        <w:gridCol w:w="1020"/>
        <w:gridCol w:w="3828"/>
      </w:tblGrid>
      <w:tr w:rsidR="005A273F" w:rsidTr="005A273F">
        <w:trPr>
          <w:trHeight w:hRule="exact" w:val="30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 на сцене, на экране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Крылатов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песни из к/ф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"Приключения Электроника"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("Крылатые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качели", "Мы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маленькие дети, нам хочется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гулять"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 Александров "Гимн России" Г.</w:t>
            </w:r>
          </w:p>
          <w:p w:rsidR="005A273F" w:rsidRDefault="005A273F" w:rsidP="005A273F">
            <w:pPr>
              <w:autoSpaceDE w:val="0"/>
              <w:autoSpaceDN w:val="0"/>
              <w:spacing w:before="18" w:after="0" w:line="254" w:lineRule="auto"/>
              <w:ind w:left="72"/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Гладков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"Походная песня Маши и Вити" 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к/ф "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Новогодние</w:t>
            </w:r>
            <w:proofErr w:type="gram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приключения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Маши и Вити"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("Белоснежку мы найдём...") </w:t>
            </w:r>
            <w:r w:rsidRPr="0047223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Блантер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Катюша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"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Шаинский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Первоклашка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первоклассник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"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В. Бетховен "Сурок"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Польская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песня "Висла"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Е. </w:t>
            </w: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Крылатов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песни из к/ф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"Приключения Электроника"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("Крылатые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качели", "Мы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маленькие дети, нам хочется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гулять"</w:t>
            </w:r>
            <w:proofErr w:type="gramEnd"/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24.05.2023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proofErr w:type="spell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Видеопросмотр</w:t>
            </w:r>
            <w:proofErr w:type="spellEnd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музыкальной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сказки.;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музыкальн</w:t>
            </w:r>
            <w:proofErr w:type="gramStart"/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о-</w:t>
            </w:r>
            <w:proofErr w:type="gramEnd"/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выразительных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средств;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передающих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повороты сюжета; характеры героев.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Игра-викторина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Угадай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голосу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».;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https://ped-kopilka.ru/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http://bi2o2t.ru/training/sub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https://www.soloveycenter.pro/ https://onlyege.ru/ege/vpr-4/vpr-matematika-4/ https://onlinetestpad.com/ru/tests https://www.klass39.ru/klassnye-resursy/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https://www.uchportal.ru/load/47-2-2 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collection.edu.ru/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http://um-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razum.ru/load/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uchebnye_prezentacii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nachalnaja_shkola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/18 http://internet.chgk.info/ http://www.vbg.ru/~kvint/im.htm http://www.creatingmusic.com/ http://music.edu.ru/</w:t>
            </w:r>
          </w:p>
        </w:tc>
      </w:tr>
      <w:tr w:rsidR="005A273F" w:rsidTr="005A273F">
        <w:trPr>
          <w:trHeight w:hRule="exact" w:val="348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33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  <w:tr w:rsidR="005A273F" w:rsidTr="005A273F">
        <w:trPr>
          <w:trHeight w:hRule="exact" w:val="904"/>
        </w:trPr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 w:rsidRPr="00472231">
              <w:rPr>
                <w:lang w:val="ru-RU"/>
              </w:rPr>
              <w:br/>
            </w:r>
            <w:r w:rsidRPr="0047223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6840" w:h="11900"/>
          <w:pgMar w:top="284" w:right="544" w:bottom="1440" w:left="666" w:header="720" w:footer="720" w:gutter="0"/>
          <w:cols w:space="720" w:equalWidth="0">
            <w:col w:w="15630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78" w:line="220" w:lineRule="exact"/>
      </w:pPr>
    </w:p>
    <w:p w:rsidR="005A273F" w:rsidRDefault="005A273F" w:rsidP="005A273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422"/>
        <w:gridCol w:w="732"/>
        <w:gridCol w:w="1620"/>
        <w:gridCol w:w="1668"/>
        <w:gridCol w:w="1236"/>
        <w:gridCol w:w="1370"/>
      </w:tblGrid>
      <w:tr w:rsidR="005A273F" w:rsidTr="005A273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7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5A273F" w:rsidTr="005A273F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73F" w:rsidRDefault="005A273F" w:rsidP="005A273F"/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07.09.2022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14.09.2022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21.09.2022 </w:t>
            </w:r>
          </w:p>
        </w:tc>
        <w:tc>
          <w:tcPr>
            <w:tcW w:w="13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28.09.2022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05.10.2022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12.10.2022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Звукоряд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19.10.2022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26.10.2022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Ритмический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09.11.2022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16.11.2022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23.11.2022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30.11.2022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10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07.12.2022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right="43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Фортепиано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14.12.2022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верующих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21.12.2022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11.01.2023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1900" w:h="16840"/>
          <w:pgMar w:top="298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422"/>
        <w:gridCol w:w="732"/>
        <w:gridCol w:w="1620"/>
        <w:gridCol w:w="1668"/>
        <w:gridCol w:w="1236"/>
        <w:gridCol w:w="1370"/>
      </w:tblGrid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18.01.2023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25.01.2023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01.02.2023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08.02.2023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15.02.2023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01.03.2023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15.03.2023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22.03.2023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05.04.2023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12.04.2023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19.04.2023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соседей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26.04.2023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03.05.2023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9C7348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</w:t>
            </w:r>
            <w:r w:rsidR="005A273F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Фортепиано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9C7348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  <w:r w:rsidR="005A273F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9C7348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  <w:r w:rsidR="005A273F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bookmarkStart w:id="0" w:name="_GoBack"/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  <w:bookmarkEnd w:id="0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9C7348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</w:t>
            </w:r>
            <w:r w:rsidR="005A273F">
              <w:rPr>
                <w:rFonts w:ascii="Times New Roman" w:eastAsia="Times New Roman" w:hAnsi="Times New Roman"/>
                <w:color w:val="000000"/>
                <w:sz w:val="24"/>
              </w:rPr>
              <w:t xml:space="preserve">.05.2023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62" w:lineRule="auto"/>
              <w:ind w:right="432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A273F" w:rsidTr="005A273F">
        <w:trPr>
          <w:trHeight w:hRule="exact" w:val="808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Pr="00472231" w:rsidRDefault="005A273F" w:rsidP="005A273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47223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273F" w:rsidRDefault="005A273F" w:rsidP="005A273F"/>
        </w:tc>
      </w:tr>
    </w:tbl>
    <w:p w:rsidR="005A273F" w:rsidRDefault="005A273F" w:rsidP="005A273F">
      <w:pPr>
        <w:autoSpaceDE w:val="0"/>
        <w:autoSpaceDN w:val="0"/>
        <w:spacing w:after="0" w:line="14" w:lineRule="exact"/>
      </w:pPr>
    </w:p>
    <w:p w:rsidR="005A273F" w:rsidRDefault="005A273F" w:rsidP="005A273F">
      <w:pPr>
        <w:sectPr w:rsidR="005A273F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273F" w:rsidRDefault="005A273F" w:rsidP="005A273F">
      <w:pPr>
        <w:autoSpaceDE w:val="0"/>
        <w:autoSpaceDN w:val="0"/>
        <w:spacing w:after="78" w:line="220" w:lineRule="exact"/>
      </w:pPr>
    </w:p>
    <w:p w:rsidR="005A273F" w:rsidRPr="005A273F" w:rsidRDefault="005A273F" w:rsidP="005A273F">
      <w:pPr>
        <w:autoSpaceDE w:val="0"/>
        <w:autoSpaceDN w:val="0"/>
        <w:spacing w:after="0" w:line="230" w:lineRule="auto"/>
        <w:rPr>
          <w:lang w:val="ru-RU"/>
        </w:rPr>
      </w:pPr>
      <w:r w:rsidRPr="005A273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5A273F" w:rsidRPr="005A273F" w:rsidRDefault="005A273F" w:rsidP="005A273F">
      <w:pPr>
        <w:autoSpaceDE w:val="0"/>
        <w:autoSpaceDN w:val="0"/>
        <w:spacing w:before="346" w:after="0" w:line="230" w:lineRule="auto"/>
        <w:rPr>
          <w:lang w:val="ru-RU"/>
        </w:rPr>
      </w:pPr>
      <w:r w:rsidRPr="005A273F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5A273F" w:rsidRPr="00472231" w:rsidRDefault="005A273F" w:rsidP="005A273F">
      <w:pPr>
        <w:autoSpaceDE w:val="0"/>
        <w:autoSpaceDN w:val="0"/>
        <w:spacing w:before="166" w:after="0" w:line="281" w:lineRule="auto"/>
        <w:ind w:right="6480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Музыка. 1 класс /Критская Е.Д.;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Сергеева Г.П.; </w:t>
      </w:r>
      <w:r w:rsidRPr="00472231">
        <w:rPr>
          <w:lang w:val="ru-RU"/>
        </w:rPr>
        <w:br/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Шмагина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Т.С.;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Акционерное общество «Издательство;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«Просвещение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»; ; </w:t>
      </w:r>
      <w:r w:rsidRPr="00472231">
        <w:rPr>
          <w:lang w:val="ru-RU"/>
        </w:rPr>
        <w:br/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5A273F" w:rsidRPr="00472231" w:rsidRDefault="005A273F" w:rsidP="005A273F">
      <w:pPr>
        <w:autoSpaceDE w:val="0"/>
        <w:autoSpaceDN w:val="0"/>
        <w:spacing w:before="264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5A273F" w:rsidRPr="00472231" w:rsidRDefault="005A273F" w:rsidP="005A273F">
      <w:pPr>
        <w:autoSpaceDE w:val="0"/>
        <w:autoSpaceDN w:val="0"/>
        <w:spacing w:before="168" w:after="0" w:line="271" w:lineRule="auto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Е. Д. КРИТСКАЯ, Г. П. СЕРГЕЕВА, Т. С. ШМАГИНА "МУЗЫКА 1—4 КЛАССЫ. 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МЕТОДИЧЕСКОЕ ПОСОБИЕ"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Аудио и видеоматериалы;</w:t>
      </w:r>
      <w:proofErr w:type="gramEnd"/>
    </w:p>
    <w:p w:rsidR="005A273F" w:rsidRPr="00472231" w:rsidRDefault="005A273F" w:rsidP="005A273F">
      <w:pPr>
        <w:autoSpaceDE w:val="0"/>
        <w:autoSpaceDN w:val="0"/>
        <w:spacing w:before="406" w:after="0" w:line="288" w:lineRule="auto"/>
        <w:ind w:right="1152"/>
        <w:rPr>
          <w:lang w:val="ru-RU"/>
        </w:rPr>
      </w:pP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Коллекции электронных образовательных ресурсов: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1.«Единое окно доступа к образовательным ресурсам»-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windows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2.«Единая коллекция цифровых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collektion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3.«Федеральный центр информационных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eor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4.Каталог образовательных ресурсов сети Интернет для школы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katalog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iot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 5.</w:t>
      </w:r>
      <w:proofErr w:type="gram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Российская электронная школа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6.</w:t>
      </w:r>
      <w:r>
        <w:rPr>
          <w:rFonts w:ascii="Times New Roman" w:eastAsia="Times New Roman" w:hAnsi="Times New Roman"/>
          <w:color w:val="000000"/>
          <w:sz w:val="24"/>
        </w:rPr>
        <w:t>M</w:t>
      </w:r>
      <w:proofErr w:type="gram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4"/>
        </w:rPr>
        <w:t>todkabinet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: информационно-методический кабинет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metodkabinet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7.Каталог образовательных ресурсов сети «Интернет»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iot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8.Российский 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9.Портал «Российское образование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10. Портал "</w:t>
      </w:r>
      <w:proofErr w:type="spellStart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Мультиурок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"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multiurok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5A273F" w:rsidRPr="00472231" w:rsidRDefault="005A273F" w:rsidP="005A273F">
      <w:pPr>
        <w:autoSpaceDE w:val="0"/>
        <w:autoSpaceDN w:val="0"/>
        <w:spacing w:before="166" w:after="0" w:line="286" w:lineRule="auto"/>
        <w:ind w:right="1440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kopilka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bi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t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training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soloveycenter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onlyege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ege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vpr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-4/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vpr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matematika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-4/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onlinetestpad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tests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39.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klassnye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resursy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uchportal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/47- 2-2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47223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um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razum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load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uchebnye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prezentacii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nachalnaja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shkola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/18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internet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chgk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vbg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kvint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im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5A273F" w:rsidRPr="00472231" w:rsidRDefault="005A273F" w:rsidP="005A273F">
      <w:pPr>
        <w:autoSpaceDE w:val="0"/>
        <w:autoSpaceDN w:val="0"/>
        <w:spacing w:before="70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creatingmusic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music</w:t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273F" w:rsidRPr="00472231" w:rsidRDefault="005A273F" w:rsidP="005A273F">
      <w:pPr>
        <w:autoSpaceDE w:val="0"/>
        <w:autoSpaceDN w:val="0"/>
        <w:spacing w:after="78" w:line="220" w:lineRule="exact"/>
        <w:rPr>
          <w:lang w:val="ru-RU"/>
        </w:rPr>
      </w:pPr>
    </w:p>
    <w:p w:rsidR="005A273F" w:rsidRPr="00472231" w:rsidRDefault="005A273F" w:rsidP="005A273F">
      <w:pPr>
        <w:autoSpaceDE w:val="0"/>
        <w:autoSpaceDN w:val="0"/>
        <w:spacing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5A273F" w:rsidRPr="00472231" w:rsidRDefault="005A273F" w:rsidP="005A273F">
      <w:pPr>
        <w:autoSpaceDE w:val="0"/>
        <w:autoSpaceDN w:val="0"/>
        <w:spacing w:before="346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5A273F" w:rsidRPr="00472231" w:rsidRDefault="005A273F" w:rsidP="005A273F">
      <w:pPr>
        <w:autoSpaceDE w:val="0"/>
        <w:autoSpaceDN w:val="0"/>
        <w:spacing w:before="166" w:after="0" w:line="271" w:lineRule="auto"/>
        <w:ind w:right="7056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 или ноутбук Колонки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Школьная доска Проектор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Аудио-проигрыватель</w:t>
      </w:r>
    </w:p>
    <w:p w:rsidR="005A273F" w:rsidRPr="00472231" w:rsidRDefault="005A273F" w:rsidP="005A273F">
      <w:pPr>
        <w:autoSpaceDE w:val="0"/>
        <w:autoSpaceDN w:val="0"/>
        <w:spacing w:before="262" w:after="0" w:line="230" w:lineRule="auto"/>
        <w:rPr>
          <w:lang w:val="ru-RU"/>
        </w:rPr>
      </w:pPr>
      <w:r w:rsidRPr="0047223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 ПРАКТИЧЕСКИХ РАБОТ</w:t>
      </w:r>
    </w:p>
    <w:p w:rsidR="005A273F" w:rsidRPr="00472231" w:rsidRDefault="005A273F" w:rsidP="005A273F">
      <w:pPr>
        <w:autoSpaceDE w:val="0"/>
        <w:autoSpaceDN w:val="0"/>
        <w:spacing w:before="166" w:after="0" w:line="271" w:lineRule="auto"/>
        <w:ind w:right="7056"/>
        <w:rPr>
          <w:lang w:val="ru-RU"/>
        </w:rPr>
      </w:pP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 или ноутбук Колонки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Школьная доска Проектор </w:t>
      </w:r>
      <w:r w:rsidRPr="00472231">
        <w:rPr>
          <w:lang w:val="ru-RU"/>
        </w:rPr>
        <w:br/>
      </w:r>
      <w:r w:rsidRPr="00472231">
        <w:rPr>
          <w:rFonts w:ascii="Times New Roman" w:eastAsia="Times New Roman" w:hAnsi="Times New Roman"/>
          <w:color w:val="000000"/>
          <w:sz w:val="24"/>
          <w:lang w:val="ru-RU"/>
        </w:rPr>
        <w:t>Аудио-проигрыватель</w:t>
      </w:r>
    </w:p>
    <w:p w:rsidR="005A273F" w:rsidRPr="00472231" w:rsidRDefault="005A273F" w:rsidP="005A273F">
      <w:pPr>
        <w:rPr>
          <w:lang w:val="ru-RU"/>
        </w:rPr>
        <w:sectPr w:rsidR="005A273F" w:rsidRPr="0047223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A273F" w:rsidRPr="00472231" w:rsidRDefault="005A273F" w:rsidP="005A273F">
      <w:pPr>
        <w:rPr>
          <w:lang w:val="ru-RU"/>
        </w:rPr>
      </w:pPr>
    </w:p>
    <w:p w:rsidR="006512F0" w:rsidRPr="005A273F" w:rsidRDefault="006512F0">
      <w:pPr>
        <w:rPr>
          <w:lang w:val="ru-RU"/>
        </w:rPr>
      </w:pPr>
    </w:p>
    <w:sectPr w:rsidR="006512F0" w:rsidRPr="005A273F" w:rsidSect="005A273F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F"/>
    <w:rsid w:val="0056152A"/>
    <w:rsid w:val="005A273F"/>
    <w:rsid w:val="006512F0"/>
    <w:rsid w:val="009C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A273F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5A2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5A27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5A27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A27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5A27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5A27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5A27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5A27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5A27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5A2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5A27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5A273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5A273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5A273F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5A273F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5A273F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5A273F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5A27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5A2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5A273F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5A2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5A273F"/>
    <w:rPr>
      <w:rFonts w:eastAsiaTheme="minorEastAsia"/>
      <w:lang w:val="en-US"/>
    </w:rPr>
  </w:style>
  <w:style w:type="paragraph" w:styleId="a9">
    <w:name w:val="No Spacing"/>
    <w:uiPriority w:val="1"/>
    <w:qFormat/>
    <w:rsid w:val="005A273F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5A27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5A27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5A27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5A27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5A27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5A273F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5A273F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5A273F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5A273F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5A273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5A273F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5A273F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5A273F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5A273F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5A273F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5A273F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5A273F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5A273F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5A273F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5A273F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5A273F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5A273F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5A273F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5A273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5A273F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5A27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5A273F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5A273F"/>
    <w:rPr>
      <w:b/>
      <w:bCs/>
    </w:rPr>
  </w:style>
  <w:style w:type="character" w:styleId="af6">
    <w:name w:val="Emphasis"/>
    <w:basedOn w:val="a2"/>
    <w:uiPriority w:val="20"/>
    <w:qFormat/>
    <w:rsid w:val="005A273F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5A27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5A273F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5A273F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5A27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5A273F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5A273F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5A273F"/>
    <w:rPr>
      <w:b/>
      <w:bCs/>
      <w:smallCaps/>
      <w:spacing w:val="5"/>
    </w:rPr>
  </w:style>
  <w:style w:type="character" w:customStyle="1" w:styleId="afe">
    <w:name w:val="Текст выноски Знак"/>
    <w:basedOn w:val="a2"/>
    <w:link w:val="aff"/>
    <w:uiPriority w:val="99"/>
    <w:semiHidden/>
    <w:rsid w:val="005A273F"/>
    <w:rPr>
      <w:rFonts w:ascii="Tahoma" w:eastAsiaTheme="minorEastAsia" w:hAnsi="Tahoma" w:cs="Tahoma"/>
      <w:sz w:val="16"/>
      <w:szCs w:val="16"/>
      <w:lang w:val="en-US"/>
    </w:rPr>
  </w:style>
  <w:style w:type="paragraph" w:styleId="aff">
    <w:name w:val="Balloon Text"/>
    <w:basedOn w:val="a1"/>
    <w:link w:val="afe"/>
    <w:uiPriority w:val="99"/>
    <w:semiHidden/>
    <w:unhideWhenUsed/>
    <w:rsid w:val="005A273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A273F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5A2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5A27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5A27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A27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5A27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5A27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5A27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5A27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5A27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5A2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5A27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5A273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5A273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5A273F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5A273F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5A273F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5A273F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5A27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5A2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5A273F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5A2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5A273F"/>
    <w:rPr>
      <w:rFonts w:eastAsiaTheme="minorEastAsia"/>
      <w:lang w:val="en-US"/>
    </w:rPr>
  </w:style>
  <w:style w:type="paragraph" w:styleId="a9">
    <w:name w:val="No Spacing"/>
    <w:uiPriority w:val="1"/>
    <w:qFormat/>
    <w:rsid w:val="005A273F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5A27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5A27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5A27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5A27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5A27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5A273F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5A273F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5A273F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5A273F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5A273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5A273F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5A273F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5A273F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5A273F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5A273F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5A273F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5A273F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5A273F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5A273F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5A273F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5A273F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5A273F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5A273F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5A273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5A273F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5A27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5A273F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5A273F"/>
    <w:rPr>
      <w:b/>
      <w:bCs/>
    </w:rPr>
  </w:style>
  <w:style w:type="character" w:styleId="af6">
    <w:name w:val="Emphasis"/>
    <w:basedOn w:val="a2"/>
    <w:uiPriority w:val="20"/>
    <w:qFormat/>
    <w:rsid w:val="005A273F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5A27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5A273F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5A273F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5A27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5A273F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5A273F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5A273F"/>
    <w:rPr>
      <w:b/>
      <w:bCs/>
      <w:smallCaps/>
      <w:spacing w:val="5"/>
    </w:rPr>
  </w:style>
  <w:style w:type="character" w:customStyle="1" w:styleId="afe">
    <w:name w:val="Текст выноски Знак"/>
    <w:basedOn w:val="a2"/>
    <w:link w:val="aff"/>
    <w:uiPriority w:val="99"/>
    <w:semiHidden/>
    <w:rsid w:val="005A273F"/>
    <w:rPr>
      <w:rFonts w:ascii="Tahoma" w:eastAsiaTheme="minorEastAsia" w:hAnsi="Tahoma" w:cs="Tahoma"/>
      <w:sz w:val="16"/>
      <w:szCs w:val="16"/>
      <w:lang w:val="en-US"/>
    </w:rPr>
  </w:style>
  <w:style w:type="paragraph" w:styleId="aff">
    <w:name w:val="Balloon Text"/>
    <w:basedOn w:val="a1"/>
    <w:link w:val="afe"/>
    <w:uiPriority w:val="99"/>
    <w:semiHidden/>
    <w:unhideWhenUsed/>
    <w:rsid w:val="005A273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8912</Words>
  <Characters>50800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2023-05-13T16:32:00Z</dcterms:created>
  <dcterms:modified xsi:type="dcterms:W3CDTF">2023-05-13T16:54:00Z</dcterms:modified>
</cp:coreProperties>
</file>